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547A68" w14:textId="0AE1BAA4" w:rsidR="0074696E" w:rsidRPr="006F52B3" w:rsidRDefault="006F52B3" w:rsidP="00EC40D5">
      <w:pPr>
        <w:pStyle w:val="Sectionbreakfirstpage"/>
        <w:rPr>
          <w:b/>
          <w:bCs/>
        </w:rPr>
      </w:pPr>
      <w:r w:rsidRPr="006F52B3">
        <w:rPr>
          <w:b/>
          <w:bCs/>
          <w:sz w:val="20"/>
          <w:szCs w:val="32"/>
        </w:rPr>
        <w:t xml:space="preserve">Tigrinya | </w:t>
      </w:r>
      <w:r w:rsidRPr="006F52B3">
        <w:rPr>
          <w:rFonts w:ascii="Ebrima" w:hAnsi="Ebrima" w:cs="Ebrima"/>
          <w:b/>
          <w:bCs/>
          <w:sz w:val="20"/>
          <w:szCs w:val="32"/>
        </w:rPr>
        <w:t>ትግርኛ</w:t>
      </w:r>
      <w:r w:rsidR="00000000" w:rsidRPr="006F52B3">
        <w:rPr>
          <w:b/>
          <w:bCs/>
        </w:rPr>
        <w:drawing>
          <wp:anchor distT="0" distB="0" distL="114300" distR="114300" simplePos="0" relativeHeight="251658240" behindDoc="1" locked="1" layoutInCell="1" allowOverlap="1" wp14:anchorId="16C1F7B9" wp14:editId="2A493F5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874270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E8C691" w14:textId="77777777" w:rsidR="00A62D44" w:rsidRPr="004C6EEE" w:rsidRDefault="00A62D44" w:rsidP="00EC40D5">
      <w:pPr>
        <w:pStyle w:val="Sectionbreakfirstpage"/>
        <w:sectPr w:rsidR="00A62D44" w:rsidRPr="004C6EEE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AC3635" w14:paraId="474F427F" w14:textId="77777777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14:paraId="261679E6" w14:textId="77777777" w:rsidR="003B5733" w:rsidRPr="003B5733" w:rsidRDefault="00000000" w:rsidP="003B5733">
            <w:pPr>
              <w:pStyle w:val="Mainheading"/>
            </w:pP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ቀዳምነት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ናይ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ዝወሃቦ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ቐንዲ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ኽንክን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ማእከላት</w:t>
            </w:r>
          </w:p>
        </w:tc>
      </w:tr>
      <w:tr w:rsidR="00AC3635" w14:paraId="7218E0DB" w14:textId="77777777" w:rsidTr="00AB1FF9">
        <w:tc>
          <w:tcPr>
            <w:tcW w:w="0" w:type="auto"/>
          </w:tcPr>
          <w:p w14:paraId="46B6E917" w14:textId="65CE05F7" w:rsidR="003B5733" w:rsidRPr="006F52B3" w:rsidRDefault="006F52B3" w:rsidP="006F52B3">
            <w:pPr>
              <w:spacing w:after="0"/>
              <w:rPr>
                <w:rFonts w:ascii="Nyala" w:hAnsi="Nyala" w:cs="Nyala"/>
                <w:b/>
                <w:bCs/>
                <w:color w:val="000000"/>
                <w:sz w:val="20"/>
                <w:lang w:val="am-ET"/>
              </w:rPr>
            </w:pPr>
            <w:r w:rsidRPr="006F52B3">
              <w:rPr>
                <w:rFonts w:ascii="Ebrima" w:eastAsia="Nyala" w:hAnsi="Ebrima" w:cs="Ebrima" w:hint="cs"/>
                <w:b/>
                <w:bCs/>
                <w:color w:val="000000"/>
                <w:sz w:val="20"/>
                <w:cs/>
                <w:lang w:bidi="am-ET"/>
              </w:rPr>
              <w:t>ወግዓዊ</w:t>
            </w:r>
          </w:p>
        </w:tc>
      </w:tr>
    </w:tbl>
    <w:p w14:paraId="3F773908" w14:textId="77777777" w:rsidR="007173CA" w:rsidRDefault="007173CA" w:rsidP="00D079AA">
      <w:pPr>
        <w:pStyle w:val="Body"/>
      </w:pPr>
    </w:p>
    <w:p w14:paraId="5BD3AAF7" w14:textId="77777777" w:rsidR="00580394" w:rsidRPr="00B519CD" w:rsidRDefault="00580394" w:rsidP="007173CA">
      <w:pPr>
        <w:pStyle w:val="Body"/>
        <w:sectPr w:rsidR="00580394" w:rsidRPr="00B519CD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6252B55F" w14:textId="77777777" w:rsidR="00D81DE9" w:rsidRPr="00AA001F" w:rsidRDefault="00000000" w:rsidP="00D81DE9">
      <w:pPr>
        <w:pStyle w:val="Body"/>
        <w:numPr>
          <w:ilvl w:val="0"/>
          <w:numId w:val="40"/>
        </w:numPr>
      </w:pPr>
      <w:r w:rsidRPr="00AA001F">
        <w:rPr>
          <w:rFonts w:ascii="Nyala" w:eastAsia="Nyala" w:hAnsi="Nyala" w:cs="Nyala"/>
          <w:szCs w:val="21"/>
          <w:cs/>
          <w:lang w:bidi="am-ET"/>
        </w:rPr>
        <w:t>ብህጹጽ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ናብ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ሓኪም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ክትከይድ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የድልየካ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ድዩ</w:t>
      </w:r>
      <w:r w:rsidRPr="00AA001F">
        <w:t>?</w:t>
      </w:r>
    </w:p>
    <w:p w14:paraId="1A04F014" w14:textId="77777777" w:rsidR="00941C8C" w:rsidRDefault="00000000" w:rsidP="00D81DE9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እቲ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ቐዳምነት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ዝወሃቦ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ቐንዲ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ኽንክን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ማእከላት</w:t>
      </w:r>
      <w:r>
        <w:t xml:space="preserve"> (PPCCs/</w:t>
      </w:r>
      <w:r>
        <w:rPr>
          <w:rFonts w:ascii="Nyala" w:eastAsia="Nyala" w:hAnsi="Nyala" w:cs="Nyala"/>
          <w:szCs w:val="21"/>
          <w:cs/>
          <w:lang w:bidi="am-ET"/>
        </w:rPr>
        <w:t>ፒፒሲሲ</w:t>
      </w:r>
      <w:r>
        <w:t xml:space="preserve">) </w:t>
      </w:r>
      <w:r>
        <w:rPr>
          <w:rFonts w:ascii="Nyala" w:eastAsia="Nyala" w:hAnsi="Nyala" w:cs="Nyala"/>
          <w:szCs w:val="21"/>
          <w:cs/>
          <w:lang w:bidi="am-ET"/>
        </w:rPr>
        <w:t>ህጹጽ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ጕድኣት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ሕማም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ንዘለዎ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ዝዀነ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ይኹን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ብናጻ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ይሕክም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እዩ።</w:t>
      </w:r>
    </w:p>
    <w:p w14:paraId="4A7AFEB0" w14:textId="77777777" w:rsidR="00F337F9" w:rsidRDefault="00000000" w:rsidP="00630140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ናይ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ፒፒሲሲ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ሓካይም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ካብቲ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ክፍሊ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ህጹጽ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ኵነታት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ሆስፒታል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ብዝሓሸ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መገዲ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ዘድልየካ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ሕክምና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ቐልጢፍካ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ንኽትረክብ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ክሕግዙኻ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እዮም።</w:t>
      </w:r>
      <w:r>
        <w:t> </w:t>
      </w:r>
    </w:p>
    <w:p w14:paraId="6B899474" w14:textId="77777777" w:rsidR="00630140" w:rsidRDefault="00000000" w:rsidP="00630140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ከም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ፈኲስ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ረኽሲ፣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ኣናእሽቱ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ምንዳድ፣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ዝተሃስየ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ዝተሰብረ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ኣዕጽምቲ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ዝኣመሰለ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ዅነታት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ክሕክሙ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ይኽእሉ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እዮም።</w:t>
      </w:r>
      <w:r>
        <w:t xml:space="preserve">  </w:t>
      </w:r>
    </w:p>
    <w:p w14:paraId="18112346" w14:textId="77777777" w:rsidR="00DC1578" w:rsidRDefault="00000000" w:rsidP="00DC1578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ከቢድ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ጕድኣት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ሕማም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እንተ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ሃልዩካ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ሰለስተ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ዜሮ</w:t>
      </w:r>
      <w:r>
        <w:t xml:space="preserve"> (000) </w:t>
      </w:r>
      <w:r>
        <w:rPr>
          <w:rFonts w:ascii="Nyala" w:eastAsia="Nyala" w:hAnsi="Nyala" w:cs="Nyala"/>
          <w:szCs w:val="21"/>
          <w:cs/>
          <w:lang w:bidi="am-ET"/>
        </w:rPr>
        <w:t>ደውል።</w:t>
      </w:r>
    </w:p>
    <w:p w14:paraId="6482F517" w14:textId="77777777" w:rsidR="00DC1578" w:rsidRDefault="00000000" w:rsidP="00DC1578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ህጹጽ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ኽንክን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ዘየድልየካ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እንተ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ዀይኑ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ምስ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ስሩዕ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ሓኪምካ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ቘጸራ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ግበር።</w:t>
      </w:r>
    </w:p>
    <w:p w14:paraId="0F016A32" w14:textId="77777777" w:rsidR="00097A54" w:rsidRDefault="00000000" w:rsidP="00630140">
      <w:pPr>
        <w:pStyle w:val="Body"/>
        <w:numPr>
          <w:ilvl w:val="0"/>
          <w:numId w:val="40"/>
        </w:numPr>
      </w:pP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ፒፒሲሲ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ዝህቦ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ኣገልግሎት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ፓቶሎጂ፣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ራድዮሎጂን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ፋርማሲን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ዘጠቓልል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እዩ።</w:t>
      </w:r>
    </w:p>
    <w:p w14:paraId="4453B6C9" w14:textId="77777777" w:rsidR="00097A54" w:rsidRPr="00630140" w:rsidRDefault="00000000" w:rsidP="00097A54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ፒፒሲሲ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ዝህቦ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ኣገልግሎት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ሜዲኬር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ካርድ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ንዘለዎን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ንዘይብሉን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ንዅሉ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ብናጻ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እዩ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ዝወሃብ።</w:t>
      </w:r>
      <w:r>
        <w:t> </w:t>
      </w:r>
    </w:p>
    <w:p w14:paraId="5A9826D1" w14:textId="77777777" w:rsidR="00630140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ፒፒሲሲ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ንንውሕ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ዝበለ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ሰዓታት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ማለት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ሰሙን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ንሸውዓተ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መዓልቲ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ክፉት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እዩ።</w:t>
      </w:r>
      <w:r>
        <w:t> </w:t>
      </w:r>
    </w:p>
    <w:p w14:paraId="1A160C0D" w14:textId="77777777" w:rsidR="0071586F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ቈጸራ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ምሓዝ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ኣየድልየካን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እዩ።</w:t>
      </w:r>
    </w:p>
    <w:p w14:paraId="5AD90651" w14:textId="77777777" w:rsidR="00630140" w:rsidRPr="00630140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ኣብ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ምሉእ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ቪክቶርያ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ክፉት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ዝኾነ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ፒፒሲሲታት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አሎ።</w:t>
      </w:r>
    </w:p>
    <w:p w14:paraId="52D44916" w14:textId="77777777" w:rsidR="00630140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ኣበይ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ከም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ዝርከብ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ንምፍላጥን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ዝያዳ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ሓበሬታ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ንምርካብን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ዝሓሸ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መትረብ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ጥዕና</w:t>
      </w:r>
      <w:r>
        <w:t xml:space="preserve"> (Better Health Channel) </w:t>
      </w:r>
      <w:r>
        <w:rPr>
          <w:rFonts w:ascii="Nyala" w:eastAsia="Nyala" w:hAnsi="Nyala" w:cs="Nyala"/>
          <w:szCs w:val="21"/>
          <w:cs/>
          <w:lang w:bidi="am-ET"/>
        </w:rPr>
        <w:t>ብጻሕ፦</w:t>
      </w:r>
      <w:r>
        <w:t xml:space="preserve"> </w:t>
      </w:r>
      <w:hyperlink r:id="rId16" w:history="1">
        <w:r w:rsidRPr="772C7490">
          <w:rPr>
            <w:rStyle w:val="Hyperlink"/>
          </w:rPr>
          <w:t>www.betterhealth.vic.gov.au/health/servicesandsupport/priority-primary-care-centres</w:t>
        </w:r>
      </w:hyperlink>
      <w:r>
        <w:t> </w:t>
      </w:r>
    </w:p>
    <w:p w14:paraId="3504ADE7" w14:textId="77777777" w:rsidR="004763E9" w:rsidRPr="00AA001F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ኣስተርጐምቲ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ፒፒሲሲታት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ኣለዉ።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ብ</w:t>
      </w:r>
      <w:r>
        <w:t xml:space="preserve">131 450 </w:t>
      </w:r>
      <w:r>
        <w:rPr>
          <w:rFonts w:ascii="Nyala" w:eastAsia="Nyala" w:hAnsi="Nyala" w:cs="Nyala"/>
          <w:szCs w:val="21"/>
          <w:cs/>
          <w:lang w:bidi="am-ET"/>
        </w:rPr>
        <w:t>ናብ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ምትርጓምን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ምስትርጓምን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ኣገልግሎት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ቲስ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ናሽናል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ደውል።</w:t>
      </w:r>
    </w:p>
    <w:p w14:paraId="0F9059C0" w14:textId="77777777" w:rsidR="00F32368" w:rsidRDefault="00F32368" w:rsidP="772C7490">
      <w:pPr>
        <w:pStyle w:val="Body"/>
      </w:pPr>
    </w:p>
    <w:p w14:paraId="2FCFE4A1" w14:textId="77777777" w:rsidR="002F6271" w:rsidRDefault="002F6271" w:rsidP="002F6271">
      <w:pPr>
        <w:pStyle w:val="Body"/>
        <w:sectPr w:rsidR="002F6271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5582D213" w14:textId="77777777" w:rsidR="002F6271" w:rsidRPr="00F32368" w:rsidRDefault="002F6271" w:rsidP="002F6271">
      <w:pPr>
        <w:pStyle w:val="Body"/>
      </w:pPr>
    </w:p>
    <w:sectPr w:rsidR="002F6271" w:rsidRPr="00F32368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5357D0" w14:textId="77777777" w:rsidR="00814A9B" w:rsidRDefault="00814A9B">
      <w:pPr>
        <w:spacing w:after="0" w:line="240" w:lineRule="auto"/>
      </w:pPr>
      <w:r>
        <w:separator/>
      </w:r>
    </w:p>
  </w:endnote>
  <w:endnote w:type="continuationSeparator" w:id="0">
    <w:p w14:paraId="2B99B714" w14:textId="77777777" w:rsidR="00814A9B" w:rsidRDefault="00814A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  <w:embedBold r:id="rId1" w:subsetted="1" w:fontKey="{DFC42523-5549-4882-8541-6C1D61A735B3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Nyala">
    <w:altName w:val="Cambria"/>
    <w:charset w:val="00"/>
    <w:family w:val="roman"/>
    <w:pitch w:val="default"/>
    <w:embedRegular r:id="rId2" w:fontKey="{D11BD382-1BBF-4C18-BD97-3D4C53562CE2}"/>
    <w:embedBold r:id="rId3" w:fontKey="{2D2BB462-6F53-4282-95E4-B973862CB43C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02B11C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48B74BF2" wp14:editId="3AE94F0B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1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50379501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38A2174" wp14:editId="05322B6C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4029B2E" w14:textId="77777777" w:rsidR="00E261B3" w:rsidRPr="006F52B3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b/>
                              <w:bCs/>
                              <w:color w:val="000000"/>
                              <w:sz w:val="20"/>
                            </w:rPr>
                          </w:pPr>
                          <w:r w:rsidRPr="006F52B3">
                            <w:rPr>
                              <w:rFonts w:ascii="Nyala" w:eastAsia="Nyala" w:hAnsi="Nyala" w:cs="Nyala"/>
                              <w:b/>
                              <w:bCs/>
                              <w:color w:val="000000"/>
                              <w:sz w:val="20"/>
                              <w:cs/>
                              <w:lang w:bidi="am-ET"/>
                            </w:rPr>
                            <w:t>ወግዓዊ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238A2174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54029B2E" w14:textId="77777777" w:rsidR="00E261B3" w:rsidRPr="006F52B3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b/>
                        <w:bCs/>
                        <w:color w:val="000000"/>
                        <w:sz w:val="20"/>
                      </w:rPr>
                    </w:pPr>
                    <w:r w:rsidRPr="006F52B3">
                      <w:rPr>
                        <w:rFonts w:ascii="Nyala" w:eastAsia="Nyala" w:hAnsi="Nyala" w:cs="Nyala"/>
                        <w:b/>
                        <w:bCs/>
                        <w:color w:val="000000"/>
                        <w:sz w:val="20"/>
                        <w:cs/>
                        <w:lang w:bidi="am-ET"/>
                      </w:rPr>
                      <w:t>ወግዓዊ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56512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70B87E43" wp14:editId="70D0BABC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85B5C1D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Nyala" w:eastAsia="Nyala" w:hAnsi="Nyala" w:cs="Nyala"/>
                              <w:color w:val="000000"/>
                              <w:sz w:val="20"/>
                              <w:cs/>
                              <w:lang w:bidi="am-ET"/>
                            </w:rPr>
                            <w:t>ወግዓዊ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70B87E43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685B5C1D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Nyala" w:eastAsia="Nyala" w:hAnsi="Nyala" w:cs="Nyala"/>
                        <w:color w:val="000000"/>
                        <w:sz w:val="20"/>
                        <w:cs/>
                        <w:lang w:bidi="am-ET"/>
                      </w:rPr>
                      <w:t>ወግዓዊ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2DF6F7" w14:textId="77777777" w:rsidR="00814A9B" w:rsidRDefault="00814A9B">
      <w:pPr>
        <w:spacing w:after="0" w:line="240" w:lineRule="auto"/>
      </w:pPr>
      <w:r>
        <w:separator/>
      </w:r>
    </w:p>
  </w:footnote>
  <w:footnote w:type="continuationSeparator" w:id="0">
    <w:p w14:paraId="608DE182" w14:textId="77777777" w:rsidR="00814A9B" w:rsidRDefault="00814A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71C0E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AD8D6E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1298BBCE" wp14:editId="08698AE8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2" name="Picture 2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2299215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Nyala" w:eastAsia="Nyala" w:hAnsi="Nyala" w:cs="Nyala"/>
        <w:szCs w:val="20"/>
        <w:cs/>
        <w:lang w:bidi="am-ET"/>
      </w:rPr>
      <w:t>ኣርእስቲ</w:t>
    </w:r>
    <w:r>
      <w:t xml:space="preserve"> </w:t>
    </w:r>
    <w:r>
      <w:rPr>
        <w:rFonts w:ascii="Nyala" w:eastAsia="Nyala" w:hAnsi="Nyala" w:cs="Nyala"/>
        <w:szCs w:val="20"/>
        <w:cs/>
        <w:lang w:bidi="am-ET"/>
      </w:rPr>
      <w:t>ሰነድ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0B92640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64C6E4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57B07272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590B0D8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BADC1EE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D40671B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9FE26E8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160EC1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C6BCD752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35683B22">
      <w:start w:val="1"/>
      <w:numFmt w:val="decimal"/>
      <w:lvlText w:val="%1."/>
      <w:lvlJc w:val="left"/>
      <w:pPr>
        <w:ind w:left="720" w:hanging="360"/>
      </w:pPr>
    </w:lvl>
    <w:lvl w:ilvl="1" w:tplc="16D8A2A6">
      <w:start w:val="1"/>
      <w:numFmt w:val="lowerLetter"/>
      <w:lvlText w:val="%2."/>
      <w:lvlJc w:val="left"/>
      <w:pPr>
        <w:ind w:left="1440" w:hanging="360"/>
      </w:pPr>
    </w:lvl>
    <w:lvl w:ilvl="2" w:tplc="665EAF78" w:tentative="1">
      <w:start w:val="1"/>
      <w:numFmt w:val="lowerRoman"/>
      <w:lvlText w:val="%3."/>
      <w:lvlJc w:val="right"/>
      <w:pPr>
        <w:ind w:left="2160" w:hanging="180"/>
      </w:pPr>
    </w:lvl>
    <w:lvl w:ilvl="3" w:tplc="FF9210F2" w:tentative="1">
      <w:start w:val="1"/>
      <w:numFmt w:val="decimal"/>
      <w:lvlText w:val="%4."/>
      <w:lvlJc w:val="left"/>
      <w:pPr>
        <w:ind w:left="2880" w:hanging="360"/>
      </w:pPr>
    </w:lvl>
    <w:lvl w:ilvl="4" w:tplc="582AA08C" w:tentative="1">
      <w:start w:val="1"/>
      <w:numFmt w:val="lowerLetter"/>
      <w:lvlText w:val="%5."/>
      <w:lvlJc w:val="left"/>
      <w:pPr>
        <w:ind w:left="3600" w:hanging="360"/>
      </w:pPr>
    </w:lvl>
    <w:lvl w:ilvl="5" w:tplc="AD4EFE2E" w:tentative="1">
      <w:start w:val="1"/>
      <w:numFmt w:val="lowerRoman"/>
      <w:lvlText w:val="%6."/>
      <w:lvlJc w:val="right"/>
      <w:pPr>
        <w:ind w:left="4320" w:hanging="180"/>
      </w:pPr>
    </w:lvl>
    <w:lvl w:ilvl="6" w:tplc="F5625432" w:tentative="1">
      <w:start w:val="1"/>
      <w:numFmt w:val="decimal"/>
      <w:lvlText w:val="%7."/>
      <w:lvlJc w:val="left"/>
      <w:pPr>
        <w:ind w:left="5040" w:hanging="360"/>
      </w:pPr>
    </w:lvl>
    <w:lvl w:ilvl="7" w:tplc="69E8661E" w:tentative="1">
      <w:start w:val="1"/>
      <w:numFmt w:val="lowerLetter"/>
      <w:lvlText w:val="%8."/>
      <w:lvlJc w:val="left"/>
      <w:pPr>
        <w:ind w:left="5760" w:hanging="360"/>
      </w:pPr>
    </w:lvl>
    <w:lvl w:ilvl="8" w:tplc="002CF09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7A300B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148EB2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EB021F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1A286D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A64FE0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38028D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381BE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1AA7E5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A2599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302E9C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949EA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ED27C2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828F31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09A730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980B74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3A8047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A12CCF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AA95F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E2ECF7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DD6D2A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8A4699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A829C3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AE202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F38481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60EF4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3D803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5D6193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B2E200F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DFA2EF2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D7E2FCC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22C2E8E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85021ED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8A24ECDE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A746D02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EE8E56F2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676C472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947927915">
    <w:abstractNumId w:val="10"/>
  </w:num>
  <w:num w:numId="2" w16cid:durableId="1590231637">
    <w:abstractNumId w:val="18"/>
  </w:num>
  <w:num w:numId="3" w16cid:durableId="166076578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22023964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8282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5606378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85676148">
    <w:abstractNumId w:val="22"/>
  </w:num>
  <w:num w:numId="8" w16cid:durableId="1696805466">
    <w:abstractNumId w:val="17"/>
  </w:num>
  <w:num w:numId="9" w16cid:durableId="1712799693">
    <w:abstractNumId w:val="21"/>
  </w:num>
  <w:num w:numId="10" w16cid:durableId="186504696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414543252">
    <w:abstractNumId w:val="23"/>
  </w:num>
  <w:num w:numId="12" w16cid:durableId="90800195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71068144">
    <w:abstractNumId w:val="19"/>
  </w:num>
  <w:num w:numId="14" w16cid:durableId="95121027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14435487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75327840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80788944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784814156">
    <w:abstractNumId w:val="26"/>
  </w:num>
  <w:num w:numId="19" w16cid:durableId="118247178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976987288">
    <w:abstractNumId w:val="14"/>
  </w:num>
  <w:num w:numId="21" w16cid:durableId="872108026">
    <w:abstractNumId w:val="12"/>
  </w:num>
  <w:num w:numId="22" w16cid:durableId="1369921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709499391">
    <w:abstractNumId w:val="15"/>
  </w:num>
  <w:num w:numId="24" w16cid:durableId="1840924501">
    <w:abstractNumId w:val="27"/>
  </w:num>
  <w:num w:numId="25" w16cid:durableId="135688163">
    <w:abstractNumId w:val="24"/>
  </w:num>
  <w:num w:numId="26" w16cid:durableId="1593467102">
    <w:abstractNumId w:val="20"/>
  </w:num>
  <w:num w:numId="27" w16cid:durableId="464080466">
    <w:abstractNumId w:val="11"/>
  </w:num>
  <w:num w:numId="28" w16cid:durableId="141191656">
    <w:abstractNumId w:val="28"/>
  </w:num>
  <w:num w:numId="29" w16cid:durableId="60032576">
    <w:abstractNumId w:val="9"/>
  </w:num>
  <w:num w:numId="30" w16cid:durableId="1099913224">
    <w:abstractNumId w:val="7"/>
  </w:num>
  <w:num w:numId="31" w16cid:durableId="1842576111">
    <w:abstractNumId w:val="6"/>
  </w:num>
  <w:num w:numId="32" w16cid:durableId="1885872819">
    <w:abstractNumId w:val="5"/>
  </w:num>
  <w:num w:numId="33" w16cid:durableId="875700186">
    <w:abstractNumId w:val="4"/>
  </w:num>
  <w:num w:numId="34" w16cid:durableId="1470051984">
    <w:abstractNumId w:val="8"/>
  </w:num>
  <w:num w:numId="35" w16cid:durableId="646475621">
    <w:abstractNumId w:val="3"/>
  </w:num>
  <w:num w:numId="36" w16cid:durableId="927617722">
    <w:abstractNumId w:val="2"/>
  </w:num>
  <w:num w:numId="37" w16cid:durableId="949430807">
    <w:abstractNumId w:val="1"/>
  </w:num>
  <w:num w:numId="38" w16cid:durableId="249854140">
    <w:abstractNumId w:val="0"/>
  </w:num>
  <w:num w:numId="39" w16cid:durableId="66509027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142503694">
    <w:abstractNumId w:val="25"/>
  </w:num>
  <w:num w:numId="41" w16cid:durableId="185413290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val="bestFit" w:percent="131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970B6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52B3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4A9B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3635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7C6EB8F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146</Words>
  <Characters>833</Characters>
  <Application>Microsoft Office Word</Application>
  <DocSecurity>2</DocSecurity>
  <Lines>6</Lines>
  <Paragraphs>1</Paragraphs>
  <ScaleCrop>false</ScaleCrop>
  <Company>Victoria State Government, Department of Health</Company>
  <LinksUpToDate>false</LinksUpToDate>
  <CharactersWithSpaces>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Shereen Ghali</cp:lastModifiedBy>
  <cp:revision>2</cp:revision>
  <cp:lastPrinted>2020-03-30T03:28:00Z</cp:lastPrinted>
  <dcterms:created xsi:type="dcterms:W3CDTF">2023-01-09T21:24:00Z</dcterms:created>
  <dcterms:modified xsi:type="dcterms:W3CDTF">2023-01-09T21:24:00Z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